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84" w:rsidRDefault="00860D3E">
      <w:pPr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b/>
          <w:bCs/>
          <w:sz w:val="32"/>
          <w:szCs w:val="32"/>
          <w:lang w:val="ru-RU"/>
        </w:rPr>
        <w:t>Положение о муниципальном этапе конкурса рисунков</w:t>
      </w:r>
    </w:p>
    <w:p w:rsidR="00EC4184" w:rsidRDefault="00860D3E">
      <w:pPr>
        <w:jc w:val="center"/>
        <w:rPr>
          <w:b/>
          <w:bCs/>
          <w:sz w:val="32"/>
          <w:szCs w:val="32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5339715</wp:posOffset>
            </wp:positionV>
            <wp:extent cx="6998335" cy="4182110"/>
            <wp:effectExtent l="0" t="0" r="0" b="0"/>
            <wp:wrapTopAndBottom/>
            <wp:docPr id="1" name="Графический объект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418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3433445</wp:posOffset>
            </wp:positionV>
            <wp:extent cx="6868160" cy="2078355"/>
            <wp:effectExtent l="0" t="0" r="0" b="0"/>
            <wp:wrapTopAndBottom/>
            <wp:docPr id="2" name="Графический объе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16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339090</wp:posOffset>
            </wp:positionV>
            <wp:extent cx="6972935" cy="3094990"/>
            <wp:effectExtent l="0" t="0" r="0" b="0"/>
            <wp:wrapTopAndBottom/>
            <wp:docPr id="3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935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  <w:lang w:val="ru-RU"/>
        </w:rPr>
        <w:t xml:space="preserve"> «Права человека, глазами детей» для учащихся </w:t>
      </w:r>
      <w:r>
        <w:rPr>
          <w:b/>
          <w:bCs/>
          <w:sz w:val="32"/>
          <w:szCs w:val="32"/>
        </w:rPr>
        <w:t xml:space="preserve">5-11 </w:t>
      </w:r>
      <w:r>
        <w:rPr>
          <w:b/>
          <w:bCs/>
          <w:sz w:val="32"/>
          <w:szCs w:val="32"/>
          <w:lang w:val="ru-RU"/>
        </w:rPr>
        <w:t>классов</w:t>
      </w:r>
    </w:p>
    <w:sectPr w:rsidR="00EC4184">
      <w:pgSz w:w="11905" w:h="16837"/>
      <w:pgMar w:top="345" w:right="1134" w:bottom="113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84"/>
    <w:rsid w:val="00860D3E"/>
    <w:rsid w:val="00C52332"/>
    <w:rsid w:val="00E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48D81-A088-4686-8F1B-D5FFC93E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S PGothic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Заглавие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Subtitle"/>
    <w:basedOn w:val="a5"/>
    <w:next w:val="a4"/>
    <w:pPr>
      <w:jc w:val="center"/>
    </w:pPr>
    <w:rPr>
      <w:i/>
      <w:iCs/>
    </w:rPr>
  </w:style>
  <w:style w:type="paragraph" w:styleId="a7">
    <w:name w:val="List"/>
    <w:basedOn w:val="a4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Дубинин</dc:creator>
  <cp:lastModifiedBy>Олег Дубинин</cp:lastModifiedBy>
  <cp:revision>2</cp:revision>
  <cp:lastPrinted>2015-11-24T14:19:00Z</cp:lastPrinted>
  <dcterms:created xsi:type="dcterms:W3CDTF">2015-11-24T14:19:00Z</dcterms:created>
  <dcterms:modified xsi:type="dcterms:W3CDTF">2015-11-24T14:19:00Z</dcterms:modified>
  <dc:language>ru-RU</dc:language>
</cp:coreProperties>
</file>